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51FE4D80" w:rsidR="0004743D" w:rsidRPr="0004050F" w:rsidRDefault="00464336" w:rsidP="00464336">
      <w:pPr>
        <w:pStyle w:val="Titolo1"/>
        <w:rPr>
          <w:i/>
        </w:rPr>
      </w:pPr>
      <w:r w:rsidRPr="00464336">
        <w:t>Ho però da rimproverarti di avere abbandonato il tuo primo amore</w:t>
      </w:r>
    </w:p>
    <w:p w14:paraId="24BD50BE" w14:textId="160611AC" w:rsidR="00636F8C" w:rsidRPr="00FB242F" w:rsidRDefault="00FB242F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Per comprendere quanto lo Spirito dice all’angelo della Chiesa che è a Èfeso, ci lasceremo aiutare dalle parole che il signore rivolge al suo popolo. Quando il Signore </w:t>
      </w:r>
      <w:r w:rsidR="001824B5">
        <w:rPr>
          <w:rFonts w:ascii="Arial" w:hAnsi="Arial" w:cs="Arial"/>
          <w:iCs/>
        </w:rPr>
        <w:t xml:space="preserve">ama </w:t>
      </w:r>
      <w:r>
        <w:rPr>
          <w:rFonts w:ascii="Arial" w:hAnsi="Arial" w:cs="Arial"/>
          <w:iCs/>
        </w:rPr>
        <w:t xml:space="preserve">un popolo, una Chiesa, un angelo di una Chiesa, </w:t>
      </w:r>
      <w:r w:rsidR="00B8330E">
        <w:rPr>
          <w:rFonts w:ascii="Arial" w:hAnsi="Arial" w:cs="Arial"/>
          <w:iCs/>
        </w:rPr>
        <w:t>una comunità particolare da Lui creata, Lui ama donando tutto se stesso e chiede che anche la persona, la Chiesa, la comunità, il popolo da Lui amati donano tutto se stessi a Lui. È grande la delusione quando si comincia con un amore totale, puro, santo e poi da questo amore si cade e poi questa caduta dal prima amore diviene caduta anche dalla fede in Lui. Ecco la delusione del Signore provocata al suo cuore dal suo popolo:</w:t>
      </w:r>
    </w:p>
    <w:p w14:paraId="74850DC7" w14:textId="623A0430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Mi</w:t>
      </w:r>
      <w:r w:rsidR="00FB242F" w:rsidRPr="00FB242F">
        <w:rPr>
          <w:rFonts w:ascii="Arial" w:hAnsi="Arial" w:cs="Arial"/>
          <w:i/>
        </w:rPr>
        <w:t xml:space="preserve"> fu rivolta questa parola del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«Va’ e grida agli orecchi di Gerusalemme: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Così dice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Mi ricordo di te, dell’affetto della tua giovinezza,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dell’amore al tempo del tuo fidanzamento,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quando mi seguivi nel deserto,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in terra non seminata.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Israele</w:t>
      </w:r>
      <w:r w:rsidR="00FB242F" w:rsidRPr="00FB242F">
        <w:rPr>
          <w:rFonts w:ascii="Arial" w:hAnsi="Arial" w:cs="Arial"/>
          <w:i/>
        </w:rPr>
        <w:t xml:space="preserve"> era sacro al Signore,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primizia del suo raccolto;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quanti osavano mangiarne, si rendevano colpevoli,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sventura si abbatteva su di loro.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Udite</w:t>
      </w:r>
      <w:r w:rsidR="00FB242F" w:rsidRPr="00FB242F">
        <w:rPr>
          <w:rFonts w:ascii="Arial" w:hAnsi="Arial" w:cs="Arial"/>
          <w:i/>
        </w:rPr>
        <w:t xml:space="preserve"> la parola del Signore, casa di Giacobbe,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voi, famiglie tutte d’Israele!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Quale ingiustizia trovarono in me i vostri padri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 allontanarsi da me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correre dietro al nulla,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diventando loro stessi nullità?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E</w:t>
      </w:r>
      <w:r w:rsidR="00FB242F" w:rsidRPr="00FB242F">
        <w:rPr>
          <w:rFonts w:ascii="Arial" w:hAnsi="Arial" w:cs="Arial"/>
          <w:i/>
        </w:rPr>
        <w:t xml:space="preserve"> non si domandarono: “Dov’è il Signore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che ci fece uscire dall’Egitto,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ci guidò nel deserto,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terra di steppe e di frane,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terra arida e tenebrosa,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terra che nessuno attraversa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dove nessuno dimora?”.</w:t>
      </w:r>
    </w:p>
    <w:p w14:paraId="44A94DF3" w14:textId="30CA4090" w:rsidR="00B8330E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Io</w:t>
      </w:r>
      <w:r w:rsidR="00FB242F" w:rsidRPr="00FB242F">
        <w:rPr>
          <w:rFonts w:ascii="Arial" w:hAnsi="Arial" w:cs="Arial"/>
          <w:i/>
        </w:rPr>
        <w:t xml:space="preserve"> vi ho condotti in una terra che è un giardino,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ne mangiaste i frutti e i prodotti,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ma voi, appena entrati, avete contaminato la mia terra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avete reso una vergogna la mia eredità.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Neppure</w:t>
      </w:r>
      <w:r w:rsidR="00FB242F" w:rsidRPr="00FB242F">
        <w:rPr>
          <w:rFonts w:ascii="Arial" w:hAnsi="Arial" w:cs="Arial"/>
          <w:i/>
        </w:rPr>
        <w:t xml:space="preserve"> i sacerdoti si domandarono: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“Dov’è il Signore?”.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Gli esperti nella legge non mi hanno conosciuto,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pastori si sono ribellati contro di me,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profeti hanno profetato in nome di Baal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hanno seguito idoli che non aiutano.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Per</w:t>
      </w:r>
      <w:r w:rsidR="00FB242F" w:rsidRPr="00FB242F">
        <w:rPr>
          <w:rFonts w:ascii="Arial" w:hAnsi="Arial" w:cs="Arial"/>
          <w:i/>
        </w:rPr>
        <w:t xml:space="preserve"> questo intenterò ancora un processo contro di voi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 xml:space="preserve">– oracolo del Signore – 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farò causa ai figli dei vostri figli.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Recatevi</w:t>
      </w:r>
      <w:r w:rsidR="00FB242F" w:rsidRPr="00FB242F">
        <w:rPr>
          <w:rFonts w:ascii="Arial" w:hAnsi="Arial" w:cs="Arial"/>
          <w:i/>
        </w:rPr>
        <w:t xml:space="preserve"> nelle isole dei Chittìm e osservate,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mandate gente a Kedar e considerate bene,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vedete se è mai accaduta una cosa simile.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Un</w:t>
      </w:r>
      <w:r w:rsidR="00FB242F" w:rsidRPr="00FB242F">
        <w:rPr>
          <w:rFonts w:ascii="Arial" w:hAnsi="Arial" w:cs="Arial"/>
          <w:i/>
        </w:rPr>
        <w:t xml:space="preserve"> popolo ha cambiato i suoi dèi?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Eppure quelli non sono dèi!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Ma il mio popolo ha cambiato me, sua gloria,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con un idolo inutile.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 cieli, siatene esterrefatti,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inorriditi e spaventati.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Due</w:t>
      </w:r>
      <w:r w:rsidR="00FB242F" w:rsidRPr="00FB242F">
        <w:rPr>
          <w:rFonts w:ascii="Arial" w:hAnsi="Arial" w:cs="Arial"/>
          <w:i/>
        </w:rPr>
        <w:t xml:space="preserve"> sono le colpe che ha commesso il mio popolo: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ha abbandonato me,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sorgente di acqua viva,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si è scavato cisterne,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cisterne piene di crepe,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che non trattengono l’acqua.</w:t>
      </w:r>
      <w:r w:rsidR="00B8330E">
        <w:rPr>
          <w:rFonts w:ascii="Arial" w:hAnsi="Arial" w:cs="Arial"/>
          <w:i/>
        </w:rPr>
        <w:t xml:space="preserve"> </w:t>
      </w:r>
    </w:p>
    <w:p w14:paraId="69D919C9" w14:textId="1B5FE882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Israele</w:t>
      </w:r>
      <w:r w:rsidR="00FB242F" w:rsidRPr="00FB242F">
        <w:rPr>
          <w:rFonts w:ascii="Arial" w:hAnsi="Arial" w:cs="Arial"/>
          <w:i/>
        </w:rPr>
        <w:t xml:space="preserve"> è forse uno schiavo,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 è nato servo in casa?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è diventato una preda?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Contro</w:t>
      </w:r>
      <w:r w:rsidR="00FB242F" w:rsidRPr="00FB242F">
        <w:rPr>
          <w:rFonts w:ascii="Arial" w:hAnsi="Arial" w:cs="Arial"/>
          <w:i/>
        </w:rPr>
        <w:t xml:space="preserve"> di lui ruggiscono leoni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con ruggiti minacciosi.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Hanno ridotto la sua terra a deserto,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le sue città sono state bruciate e nessuno vi abita.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Persino</w:t>
      </w:r>
      <w:r w:rsidR="00FB242F" w:rsidRPr="00FB242F">
        <w:rPr>
          <w:rFonts w:ascii="Arial" w:hAnsi="Arial" w:cs="Arial"/>
          <w:i/>
        </w:rPr>
        <w:t xml:space="preserve"> le genti di Menfi e di Tafni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ti hanno umiliata radendoti il capo.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Non</w:t>
      </w:r>
      <w:r w:rsidR="00FB242F" w:rsidRPr="00FB242F">
        <w:rPr>
          <w:rFonts w:ascii="Arial" w:hAnsi="Arial" w:cs="Arial"/>
          <w:i/>
        </w:rPr>
        <w:t xml:space="preserve"> ti accade forse tutto questo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hai abbandonato il Signore, tuo Dio,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al tempo in cui era tua guida nel cammino?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ora, perché corri verso l’Egitto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 bere l’acqua del Nilo?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corri verso l’Assiria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 bere l’acqua dell’Eufrate?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tua stessa malvagità ti castiga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le tue ribellioni ti puniscono.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Renditi conto e prova quanto è triste e amaro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abbandonare il Signore, tuo Dio,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non avere più timore di me.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 degli eserciti.</w:t>
      </w:r>
    </w:p>
    <w:p w14:paraId="00C2B441" w14:textId="0E298788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Già</w:t>
      </w:r>
      <w:r w:rsidR="00FB242F" w:rsidRPr="00FB242F">
        <w:rPr>
          <w:rFonts w:ascii="Arial" w:hAnsi="Arial" w:cs="Arial"/>
          <w:i/>
        </w:rPr>
        <w:t xml:space="preserve"> da tempo hai infranto il giogo,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hai spezzato i legami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hai detto: “Non voglio essere serva!”.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Su ogni colle elevato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sotto ogni albero verde ti sei prostituita.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Io</w:t>
      </w:r>
      <w:r w:rsidR="00FB242F" w:rsidRPr="00FB242F">
        <w:rPr>
          <w:rFonts w:ascii="Arial" w:hAnsi="Arial" w:cs="Arial"/>
          <w:i/>
        </w:rPr>
        <w:t xml:space="preserve"> ti avevo piantato come vigna pregiata,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tutta di vitigni genuini;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come mai ti sei mutata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in tralci degeneri di vigna bastarda?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Anche</w:t>
      </w:r>
      <w:r w:rsidR="00FB242F" w:rsidRPr="00FB242F">
        <w:rPr>
          <w:rFonts w:ascii="Arial" w:hAnsi="Arial" w:cs="Arial"/>
          <w:i/>
        </w:rPr>
        <w:t xml:space="preserve"> se tu ti lavassi con soda e molta potassa,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resterebbe davanti a me la macchia della tua iniquità.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Come</w:t>
      </w:r>
      <w:r w:rsidR="00FB242F" w:rsidRPr="00FB242F">
        <w:rPr>
          <w:rFonts w:ascii="Arial" w:hAnsi="Arial" w:cs="Arial"/>
          <w:i/>
        </w:rPr>
        <w:t xml:space="preserve"> osi dire: “Non mi sono contaminata,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non ho seguito i Baal”?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Guarda nella valle le tracce dei tuoi passi,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riconosci quello che hai fatto,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giovane cammella leggera e vagabonda!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Asina</w:t>
      </w:r>
      <w:r w:rsidR="00FB242F" w:rsidRPr="00FB242F">
        <w:rPr>
          <w:rFonts w:ascii="Arial" w:hAnsi="Arial" w:cs="Arial"/>
          <w:i/>
        </w:rPr>
        <w:t xml:space="preserve"> selvatica, abituata al deserto: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quando ansima nell’ardore del suo desiderio,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chi può frenare la sua brama?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Quanti la cercano non fanno fatica: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troveranno sempre disponibile.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Fèrmati</w:t>
      </w:r>
      <w:r w:rsidR="00FB242F" w:rsidRPr="00FB242F">
        <w:rPr>
          <w:rFonts w:ascii="Arial" w:hAnsi="Arial" w:cs="Arial"/>
          <w:i/>
        </w:rPr>
        <w:t xml:space="preserve"> prima che il tuo piede resti scalzo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la tua gola inaridisca!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Ma tu rispondi: “No, è inutile,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io amo gli stranieri,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voglio andare con loro”.</w:t>
      </w:r>
    </w:p>
    <w:p w14:paraId="48DBA19A" w14:textId="48CE89E9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Come</w:t>
      </w:r>
      <w:r w:rsidR="00FB242F" w:rsidRPr="00FB242F">
        <w:rPr>
          <w:rFonts w:ascii="Arial" w:hAnsi="Arial" w:cs="Arial"/>
          <w:i/>
        </w:rPr>
        <w:t xml:space="preserve"> viene svergognato un ladro sorpreso in flagrante,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così restano svergognati quelli della casa d’Israele,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con i loro re, i loro capi,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loro sacerdoti e i loro profeti.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Dicono</w:t>
      </w:r>
      <w:r w:rsidR="00FB242F" w:rsidRPr="00FB242F">
        <w:rPr>
          <w:rFonts w:ascii="Arial" w:hAnsi="Arial" w:cs="Arial"/>
          <w:i/>
        </w:rPr>
        <w:t xml:space="preserve"> a un pezzo di legno: “Sei tu mio padre”,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a una pietra: “Tu mi hai generato”.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 me rivolgono le spalle, non la faccia;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ma al tempo della sventura invocano: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“Àlzati, salvaci!”.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Dove</w:t>
      </w:r>
      <w:r w:rsidR="00FB242F" w:rsidRPr="00FB242F">
        <w:rPr>
          <w:rFonts w:ascii="Arial" w:hAnsi="Arial" w:cs="Arial"/>
          <w:i/>
        </w:rPr>
        <w:t xml:space="preserve"> sono gli dèi che ti sei costruito?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Si alzino, se sono capaci di salvarti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nel tempo della sventura;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poiché numerosi come le tue città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 xml:space="preserve">sono i tuoi dèi, o Giuda! 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Perché</w:t>
      </w:r>
      <w:r w:rsidR="00FB242F" w:rsidRPr="00FB242F">
        <w:rPr>
          <w:rFonts w:ascii="Arial" w:hAnsi="Arial" w:cs="Arial"/>
          <w:i/>
        </w:rPr>
        <w:t xml:space="preserve"> contendete con me?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Tutti vi siete ribellati contro di me.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Invano</w:t>
      </w:r>
      <w:r w:rsidR="00FB242F" w:rsidRPr="00FB242F">
        <w:rPr>
          <w:rFonts w:ascii="Arial" w:hAnsi="Arial" w:cs="Arial"/>
          <w:i/>
        </w:rPr>
        <w:t xml:space="preserve"> ho colpito i vostri figli: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non hanno imparato la lezione.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vostra spada ha divorato i vostri profeti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come un leone distruttore.</w:t>
      </w:r>
    </w:p>
    <w:p w14:paraId="74F2B578" w14:textId="7C3A37AF" w:rsid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Voi</w:t>
      </w:r>
      <w:r w:rsidR="00FB242F" w:rsidRPr="00FB242F">
        <w:rPr>
          <w:rFonts w:ascii="Arial" w:hAnsi="Arial" w:cs="Arial"/>
          <w:i/>
        </w:rPr>
        <w:t xml:space="preserve"> di questa generazione,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fate attenzione alla parola del Signore!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Sono forse divenuto un deserto per Israele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 una terra dov’è sempre notte?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il mio popolo dice: “Siamo liberi,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non verremo più da te”?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Dimentica</w:t>
      </w:r>
      <w:r w:rsidR="00FB242F" w:rsidRPr="00FB242F">
        <w:rPr>
          <w:rFonts w:ascii="Arial" w:hAnsi="Arial" w:cs="Arial"/>
          <w:i/>
        </w:rPr>
        <w:t xml:space="preserve"> forse una vergine i suoi ornamenti,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una sposa la sua cintura?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Eppure il mio popolo mi ha dimenticato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da giorni innumerevoli.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Come</w:t>
      </w:r>
      <w:r w:rsidR="00FB242F" w:rsidRPr="00FB242F">
        <w:rPr>
          <w:rFonts w:ascii="Arial" w:hAnsi="Arial" w:cs="Arial"/>
          <w:i/>
        </w:rPr>
        <w:t xml:space="preserve"> sai scegliere bene la tua via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in cerca di amore!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Anche alle donne peggiori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hai insegnato le tue strade.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Sull’orlo</w:t>
      </w:r>
      <w:r w:rsidR="00FB242F" w:rsidRPr="00FB242F">
        <w:rPr>
          <w:rFonts w:ascii="Arial" w:hAnsi="Arial" w:cs="Arial"/>
          <w:i/>
        </w:rPr>
        <w:t xml:space="preserve"> delle tue vesti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si trova persino il sangue di poveri innocenti,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da te non sorpresi a scassinare!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Eppure per tutto questo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tu</w:t>
      </w:r>
      <w:r w:rsidR="00FB242F" w:rsidRPr="00FB242F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lastRenderedPageBreak/>
        <w:t>protesti: “Io sono innocente,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perciò la sua ira si è allontanata da me”.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Ecco, io ti chiamo in giudizio,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hai detto: “Non ho peccato!”.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Con</w:t>
      </w:r>
      <w:r w:rsidR="00FB242F" w:rsidRPr="00FB242F">
        <w:rPr>
          <w:rFonts w:ascii="Arial" w:hAnsi="Arial" w:cs="Arial"/>
          <w:i/>
        </w:rPr>
        <w:t xml:space="preserve"> quale leggerezza cambi strada?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Anche dall’Egitto sarai delusa,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come fosti delusa dall’Assiria.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Anche</w:t>
      </w:r>
      <w:r w:rsidR="00FB242F" w:rsidRPr="00FB242F">
        <w:rPr>
          <w:rFonts w:ascii="Arial" w:hAnsi="Arial" w:cs="Arial"/>
          <w:i/>
        </w:rPr>
        <w:t xml:space="preserve"> di là tornerai con le mani sul capo,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il Signore ha respinto coloro nei quali confidi;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da loro non avrai alcun vantaggio</w:t>
      </w:r>
      <w:r w:rsidR="00FB242F">
        <w:rPr>
          <w:rFonts w:ascii="Arial" w:hAnsi="Arial" w:cs="Arial"/>
          <w:i/>
        </w:rPr>
        <w:t xml:space="preserve"> (Ger 2,1-37). </w:t>
      </w:r>
    </w:p>
    <w:p w14:paraId="1AA3849A" w14:textId="453F4000" w:rsidR="00FB242F" w:rsidRPr="00B8330E" w:rsidRDefault="00B8330E" w:rsidP="00FB242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l’uomo cade dall’amore di un tempo, Dio invece rinnova </w:t>
      </w:r>
      <w:r w:rsidR="001824B5">
        <w:rPr>
          <w:rFonts w:ascii="Arial" w:hAnsi="Arial" w:cs="Arial"/>
          <w:iCs/>
        </w:rPr>
        <w:t xml:space="preserve">perennemente </w:t>
      </w:r>
      <w:r>
        <w:rPr>
          <w:rFonts w:ascii="Arial" w:hAnsi="Arial" w:cs="Arial"/>
          <w:iCs/>
        </w:rPr>
        <w:t>il suo amore eterno, con intensità sempre più forte. Oggi l’amore eterno di Dio è il Suo Eterno Amore, il suo Figlio Unigenito che si è lasciato crocifiggere per espiare il nostro peccato e redimere le nostre colpe:</w:t>
      </w:r>
    </w:p>
    <w:p w14:paraId="17D1F244" w14:textId="2C63B8E3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In</w:t>
      </w:r>
      <w:r w:rsidR="00FB242F" w:rsidRPr="00FB242F">
        <w:rPr>
          <w:rFonts w:ascii="Arial" w:hAnsi="Arial" w:cs="Arial"/>
          <w:i/>
        </w:rPr>
        <w:t xml:space="preserve"> quel tempo – oracolo del Signore – 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io sarò Dio per tutte le famiglie d’Israele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ed esse saranno il mio popolo.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Ha trovato grazia nel deserto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un popolo scampato alla spada;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Israele si avvia a una dimora di pace».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Da</w:t>
      </w:r>
      <w:r w:rsidR="00FB242F" w:rsidRPr="00FB242F">
        <w:rPr>
          <w:rFonts w:ascii="Arial" w:hAnsi="Arial" w:cs="Arial"/>
          <w:i/>
        </w:rPr>
        <w:t xml:space="preserve"> lontano mi è apparso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«Ti ho amato di amore eterno,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 questo continuo a esserti fedele.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Ti</w:t>
      </w:r>
      <w:r w:rsidR="00FB242F" w:rsidRPr="00FB242F">
        <w:rPr>
          <w:rFonts w:ascii="Arial" w:hAnsi="Arial" w:cs="Arial"/>
          <w:i/>
        </w:rPr>
        <w:t xml:space="preserve"> edificherò di nuovo e tu sarai riedificata,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vergine d’Israele.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Di nuovo prenderai i tuoi tamburelli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avanzerai danzando tra gente in festa.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Di</w:t>
      </w:r>
      <w:r w:rsidR="00FB242F" w:rsidRPr="00FB242F">
        <w:rPr>
          <w:rFonts w:ascii="Arial" w:hAnsi="Arial" w:cs="Arial"/>
          <w:i/>
        </w:rPr>
        <w:t xml:space="preserve"> nuovo pianterai vigne sulle colline di Samaria;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dopo aver piantato, i piantatori raccoglieranno.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Verrà</w:t>
      </w:r>
      <w:r w:rsidR="00FB242F" w:rsidRPr="00FB242F">
        <w:rPr>
          <w:rFonts w:ascii="Arial" w:hAnsi="Arial" w:cs="Arial"/>
          <w:i/>
        </w:rPr>
        <w:t xml:space="preserve"> il giorno in cui le sentinelle grideranno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sulla montagna di Èfraim: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“Su, saliamo a Sion,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andiamo dal Signore, nostro Dio”.</w:t>
      </w:r>
    </w:p>
    <w:p w14:paraId="206E1837" w14:textId="753F3D6B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Poiché</w:t>
      </w:r>
      <w:r w:rsidR="00FB242F" w:rsidRPr="00FB242F">
        <w:rPr>
          <w:rFonts w:ascii="Arial" w:hAnsi="Arial" w:cs="Arial"/>
          <w:i/>
        </w:rPr>
        <w:t xml:space="preserve"> dice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Innalzate canti di gioia per Giacobbe,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esultate per la prima delle nazioni,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fate udire la vostra lode e dite: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“Il Signore ha salvato il suo popolo,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il resto d’Israele”.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Ecco</w:t>
      </w:r>
      <w:r w:rsidR="00FB242F" w:rsidRPr="00FB242F">
        <w:rPr>
          <w:rFonts w:ascii="Arial" w:hAnsi="Arial" w:cs="Arial"/>
          <w:i/>
        </w:rPr>
        <w:t>, li riconduco dalla terra del settentrione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li raduno dalle estremità della terra;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fra loro sono il cieco e lo zoppo,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donna incinta e la partoriente: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ritorneranno qui in gran folla.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Erano</w:t>
      </w:r>
      <w:r w:rsidR="00FB242F" w:rsidRPr="00FB242F">
        <w:rPr>
          <w:rFonts w:ascii="Arial" w:hAnsi="Arial" w:cs="Arial"/>
          <w:i/>
        </w:rPr>
        <w:t xml:space="preserve"> partiti nel pianto,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io li riporterò tra le consolazioni;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li ricondurrò a fiumi ricchi d’acqua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 una strada dritta in cui non inciamperanno,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io sono un padre per Israele,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Èfraim è il mio primogenito».</w:t>
      </w:r>
    </w:p>
    <w:p w14:paraId="7CA54C8B" w14:textId="54D65F0C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Ascoltate</w:t>
      </w:r>
      <w:r w:rsidR="00FB242F" w:rsidRPr="00FB242F">
        <w:rPr>
          <w:rFonts w:ascii="Arial" w:hAnsi="Arial" w:cs="Arial"/>
          <w:i/>
        </w:rPr>
        <w:t>, genti, la parola del Signore,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annunciatela alle isole più lontane e dite: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«Chi ha disperso Israele lo raduna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lo custodisce come un pastore il suo gregge».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Perché</w:t>
      </w:r>
      <w:r w:rsidR="00FB242F" w:rsidRPr="00FB242F">
        <w:rPr>
          <w:rFonts w:ascii="Arial" w:hAnsi="Arial" w:cs="Arial"/>
          <w:i/>
        </w:rPr>
        <w:t xml:space="preserve"> il Signore ha riscattato Giacobbe,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lo ha liberato dalle mani di uno più forte di lui.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Verranno</w:t>
      </w:r>
      <w:r w:rsidR="00FB242F" w:rsidRPr="00FB242F">
        <w:rPr>
          <w:rFonts w:ascii="Arial" w:hAnsi="Arial" w:cs="Arial"/>
          <w:i/>
        </w:rPr>
        <w:t xml:space="preserve"> e canteranno inni sull’altura di Sion,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andranno insieme verso i beni del Signore,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verso il grano, il vino e l’olio,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piccoli del gregge e del bestiame.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Saranno come un giardino irrigato,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non languiranno più.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vergine allora gioirà danzando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insieme i giovani e i vecchi.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«Cambierò il loro lutto in gioia,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li consolerò e li renderò felici, senza afflizioni.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Nutrirò</w:t>
      </w:r>
      <w:r w:rsidR="00FB242F" w:rsidRPr="00FB242F">
        <w:rPr>
          <w:rFonts w:ascii="Arial" w:hAnsi="Arial" w:cs="Arial"/>
          <w:i/>
        </w:rPr>
        <w:t xml:space="preserve"> i sacerdoti di carni prelibate 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il mio popolo sarà saziato dei miei beni».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</w:p>
    <w:p w14:paraId="4D425D64" w14:textId="14F08185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«Una voce si ode a Rama,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un lamento e un pianto amaro: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Rachele piange i suoi figli,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non vuole essere consolata per i suoi figli,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non sono più».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Dice</w:t>
      </w:r>
      <w:r w:rsidR="00FB242F" w:rsidRPr="00FB242F">
        <w:rPr>
          <w:rFonts w:ascii="Arial" w:hAnsi="Arial" w:cs="Arial"/>
          <w:i/>
        </w:rPr>
        <w:t xml:space="preserve"> il Signore: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«Trattieni il tuo pianto,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tuoi occhi dalle lacrime,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c’è un compenso alle tue fatiche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– oracolo del Signore –: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essi torneranno dal paese nemico.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C’è</w:t>
      </w:r>
      <w:r w:rsidR="00FB242F" w:rsidRPr="00FB242F">
        <w:rPr>
          <w:rFonts w:ascii="Arial" w:hAnsi="Arial" w:cs="Arial"/>
          <w:i/>
        </w:rPr>
        <w:t xml:space="preserve"> una speranza per la tua discendenza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– oracolo del Signore –: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 tuoi figli ritorneranno nella loro terra.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Ho</w:t>
      </w:r>
      <w:r w:rsidR="00FB242F" w:rsidRPr="00FB242F">
        <w:rPr>
          <w:rFonts w:ascii="Arial" w:hAnsi="Arial" w:cs="Arial"/>
          <w:i/>
        </w:rPr>
        <w:t xml:space="preserve"> udito Èfraim che si lamentava: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“Mi hai castigato e io ho subito il castigo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come un torello non domato.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Fammi ritornare e io ritornerò,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tu sei il Signore, mio Dio.</w:t>
      </w:r>
      <w:r w:rsidR="00B8330E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Dopo</w:t>
      </w:r>
      <w:r w:rsidR="00FB242F" w:rsidRPr="00FB242F">
        <w:rPr>
          <w:rFonts w:ascii="Arial" w:hAnsi="Arial" w:cs="Arial"/>
          <w:i/>
        </w:rPr>
        <w:t xml:space="preserve"> il mio smarrimento, mi sono pentito;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quando me lo hai fatto capire,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mi sono battuto il petto,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mi sono vergognato e ne provo confusione,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perché porto l’infamia della mia giovinezza”.</w:t>
      </w:r>
      <w:r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Non</w:t>
      </w:r>
      <w:r w:rsidR="00FB242F" w:rsidRPr="00FB242F">
        <w:rPr>
          <w:rFonts w:ascii="Arial" w:hAnsi="Arial" w:cs="Arial"/>
          <w:i/>
        </w:rPr>
        <w:t xml:space="preserve"> è un figlio carissimo per me Èfraim,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il mio bambino prediletto?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Ogni volta che lo minaccio,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me ne ricordo sempre con affetto.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 questo il mio cuore si commuove per lui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sento per lui profonda tenerezza».</w:t>
      </w:r>
      <w:r w:rsidR="00B8330E"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Oracolo del Signore.</w:t>
      </w:r>
    </w:p>
    <w:p w14:paraId="55A0D0B8" w14:textId="2F3903ED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Pianta</w:t>
      </w:r>
      <w:r w:rsidR="00FB242F" w:rsidRPr="00FB242F">
        <w:rPr>
          <w:rFonts w:ascii="Arial" w:hAnsi="Arial" w:cs="Arial"/>
          <w:i/>
        </w:rPr>
        <w:t xml:space="preserve"> dei cippi,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metti paletti indicatori,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ricorda bene il sentiero,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via che hai percorso.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Ritorna, vergine d’Israele,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ritorna alle tue città.</w:t>
      </w:r>
      <w:r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Fino</w:t>
      </w:r>
      <w:r w:rsidR="00FB242F" w:rsidRPr="00FB242F">
        <w:rPr>
          <w:rFonts w:ascii="Arial" w:hAnsi="Arial" w:cs="Arial"/>
          <w:i/>
        </w:rPr>
        <w:t xml:space="preserve"> a quando andrai vagando, figlia ribelle?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Poiché il Signore crea una cosa nuova sulla terra: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donna circonderà l’uomo!</w:t>
      </w:r>
      <w:r>
        <w:rPr>
          <w:rFonts w:ascii="Arial" w:hAnsi="Arial" w:cs="Arial"/>
          <w:i/>
        </w:rPr>
        <w:t xml:space="preserve"> </w:t>
      </w:r>
    </w:p>
    <w:p w14:paraId="15741257" w14:textId="1B3719E1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 degli eserciti, Dio d’Israele: «Quando avrò cambiato la loro sorte, nella terra di Giuda e nelle sue città si dirà ancora questa parola: “Il Signore ti benedica, sede di giustizia, monte santo”. </w:t>
      </w:r>
      <w:r w:rsidRPr="00FB242F">
        <w:rPr>
          <w:rFonts w:ascii="Arial" w:hAnsi="Arial" w:cs="Arial"/>
          <w:i/>
        </w:rPr>
        <w:t>Vi</w:t>
      </w:r>
      <w:r w:rsidR="00FB242F" w:rsidRPr="00FB242F">
        <w:rPr>
          <w:rFonts w:ascii="Arial" w:hAnsi="Arial" w:cs="Arial"/>
          <w:i/>
        </w:rPr>
        <w:t xml:space="preserve"> abiteranno insieme Giuda e tutte le sue città, gli agricoltori e coloro che conducono le greggi. </w:t>
      </w:r>
      <w:r w:rsidRPr="00FB242F">
        <w:rPr>
          <w:rFonts w:ascii="Arial" w:hAnsi="Arial" w:cs="Arial"/>
          <w:i/>
        </w:rPr>
        <w:t>Poiché</w:t>
      </w:r>
      <w:r w:rsidR="00FB242F" w:rsidRPr="00FB242F">
        <w:rPr>
          <w:rFonts w:ascii="Arial" w:hAnsi="Arial" w:cs="Arial"/>
          <w:i/>
        </w:rPr>
        <w:t xml:space="preserve"> ristorerò chi è stanco e sazierò coloro che languono».</w:t>
      </w:r>
    </w:p>
    <w:p w14:paraId="20F051E0" w14:textId="14CD2A27" w:rsidR="00FB242F" w:rsidRPr="00FB242F" w:rsidRDefault="00FB242F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A questo punto mi sono destato e ho guardato: era stato un bel sogno.</w:t>
      </w:r>
    </w:p>
    <w:p w14:paraId="3E81AFAE" w14:textId="61FCD6CA" w:rsidR="00FB242F" w:rsidRPr="00FB242F" w:rsidRDefault="00FB242F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 xml:space="preserve">«Ecco, verranno giorni – oracolo del Signore – nei quali renderò la casa d’Israele e la casa di Giuda feconde di uomini e bestiame. </w:t>
      </w:r>
      <w:r w:rsidR="007B1C53" w:rsidRPr="00FB242F">
        <w:rPr>
          <w:rFonts w:ascii="Arial" w:hAnsi="Arial" w:cs="Arial"/>
          <w:i/>
        </w:rPr>
        <w:t>Allora</w:t>
      </w:r>
      <w:r w:rsidRPr="00FB242F">
        <w:rPr>
          <w:rFonts w:ascii="Arial" w:hAnsi="Arial" w:cs="Arial"/>
          <w:i/>
        </w:rPr>
        <w:t>, come ho vegliato su di loro per sradicare e per demolire, per abbattere e per distruggere e per affliggere con mali, così veglierò su di loro per edificare e per piantare. Oracolo del Signore.</w:t>
      </w:r>
    </w:p>
    <w:p w14:paraId="53E6C20E" w14:textId="34603967" w:rsidR="00FB242F" w:rsidRPr="00FB242F" w:rsidRDefault="00FB242F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In quei giorni non si dirà più:</w:t>
      </w:r>
      <w:r w:rsidR="007B1C53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“I padri hanno mangiato uva acerba</w:t>
      </w:r>
      <w:r w:rsidR="007B1C53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e i denti dei figli si sono allegati!”,</w:t>
      </w:r>
      <w:r w:rsidR="007B1C53"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ma ognuno morirà per la sua propria iniquità; si allegheranno i denti solo a chi mangia l’uva acerba.</w:t>
      </w:r>
    </w:p>
    <w:p w14:paraId="56AF7385" w14:textId="5E105F6D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Ecco</w:t>
      </w:r>
      <w:r w:rsidR="00FB242F" w:rsidRPr="00FB242F">
        <w:rPr>
          <w:rFonts w:ascii="Arial" w:hAnsi="Arial" w:cs="Arial"/>
          <w:i/>
        </w:rPr>
        <w:t xml:space="preserve">, verranno giorni – oracolo del Signore –, nei quali con la casa d’Israele e con la casa di Giuda concluderò un’alleanza nuova. </w:t>
      </w:r>
      <w:r w:rsidRPr="00FB242F">
        <w:rPr>
          <w:rFonts w:ascii="Arial" w:hAnsi="Arial" w:cs="Arial"/>
          <w:i/>
        </w:rPr>
        <w:t>Non</w:t>
      </w:r>
      <w:r w:rsidR="00FB242F" w:rsidRPr="00FB242F">
        <w:rPr>
          <w:rFonts w:ascii="Arial" w:hAnsi="Arial" w:cs="Arial"/>
          <w:i/>
        </w:rPr>
        <w:t xml:space="preserve"> sarà come l’alleanza che ho concluso con i loro padri, quando li presi per mano per farli uscire dalla terra d’Egitto, alleanza che essi hanno infranto, benché io fossi loro Signore. Oracolo del Signore. </w:t>
      </w:r>
      <w:r w:rsidRPr="00FB242F">
        <w:rPr>
          <w:rFonts w:ascii="Arial" w:hAnsi="Arial" w:cs="Arial"/>
          <w:i/>
        </w:rPr>
        <w:t>Questa</w:t>
      </w:r>
      <w:r w:rsidR="00FB242F" w:rsidRPr="00FB242F">
        <w:rPr>
          <w:rFonts w:ascii="Arial" w:hAnsi="Arial" w:cs="Arial"/>
          <w:i/>
        </w:rPr>
        <w:t xml:space="preserve"> sarà l’alleanza che concluderò con la casa d’Israele dopo quei giorni – oracolo del Signore –: porrò la mia legge dentro di loro, la </w:t>
      </w:r>
      <w:r w:rsidR="00FB242F" w:rsidRPr="00FB242F">
        <w:rPr>
          <w:rFonts w:ascii="Arial" w:hAnsi="Arial" w:cs="Arial"/>
          <w:i/>
        </w:rPr>
        <w:lastRenderedPageBreak/>
        <w:t xml:space="preserve">scriverò sul loro cuore. Allora io sarò il loro Dio ed essi saranno il mio popolo. </w:t>
      </w:r>
      <w:r w:rsidRPr="00FB242F">
        <w:rPr>
          <w:rFonts w:ascii="Arial" w:hAnsi="Arial" w:cs="Arial"/>
          <w:i/>
        </w:rPr>
        <w:t>Non</w:t>
      </w:r>
      <w:r w:rsidR="00FB242F" w:rsidRPr="00FB242F">
        <w:rPr>
          <w:rFonts w:ascii="Arial" w:hAnsi="Arial" w:cs="Arial"/>
          <w:i/>
        </w:rPr>
        <w:t xml:space="preserve"> dovranno più istruirsi l’un l’altro, dicendo: “Conoscete il Signore”, perché tutti mi conosceranno, dal più piccolo al più grande – oracolo del Signore –, poiché io perdonerò la loro iniquità e non ricorderò più il loro peccato».</w:t>
      </w:r>
    </w:p>
    <w:p w14:paraId="20EAE340" w14:textId="4A5AFD21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che ha posto il sole come luce del giorno,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la luna e le stelle come luce della notte,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che agita il mare così che ne fremano i flutti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il cui nome è Signore degli eserciti: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«Quando verranno meno queste leggi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dinanzi a me – oracolo del Signore –,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allora anche la discendenza d’Israele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cesserà di essere un popolo davanti a me per sempre».</w:t>
      </w:r>
      <w:r>
        <w:rPr>
          <w:rFonts w:ascii="Arial" w:hAnsi="Arial" w:cs="Arial"/>
          <w:i/>
        </w:rPr>
        <w:t xml:space="preserve"> </w:t>
      </w:r>
      <w:r w:rsidRPr="00FB242F">
        <w:rPr>
          <w:rFonts w:ascii="Arial" w:hAnsi="Arial" w:cs="Arial"/>
          <w:i/>
        </w:rPr>
        <w:t>Così</w:t>
      </w:r>
      <w:r w:rsidR="00FB242F" w:rsidRPr="00FB242F">
        <w:rPr>
          <w:rFonts w:ascii="Arial" w:hAnsi="Arial" w:cs="Arial"/>
          <w:i/>
        </w:rPr>
        <w:t xml:space="preserve"> dice il Signore: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«Se qualcuno riuscirà a misurare in alto i cieli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e ad esplorare in basso le fondamenta della terra,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allora anch’io respingerò tutta la discendenza d’Israele</w:t>
      </w:r>
      <w:r>
        <w:rPr>
          <w:rFonts w:ascii="Arial" w:hAnsi="Arial" w:cs="Arial"/>
          <w:i/>
        </w:rPr>
        <w:t xml:space="preserve"> </w:t>
      </w:r>
      <w:r w:rsidR="00FB242F" w:rsidRPr="00FB242F">
        <w:rPr>
          <w:rFonts w:ascii="Arial" w:hAnsi="Arial" w:cs="Arial"/>
          <w:i/>
        </w:rPr>
        <w:t>per tutto ciò che ha commesso. Oracolo del Signore.</w:t>
      </w:r>
    </w:p>
    <w:p w14:paraId="612C83A3" w14:textId="71DA9413" w:rsidR="00FB242F" w:rsidRPr="00FB242F" w:rsidRDefault="007B1C53" w:rsidP="00FB242F">
      <w:pPr>
        <w:spacing w:after="120"/>
        <w:jc w:val="both"/>
        <w:rPr>
          <w:rFonts w:ascii="Arial" w:hAnsi="Arial" w:cs="Arial"/>
          <w:i/>
        </w:rPr>
      </w:pPr>
      <w:r w:rsidRPr="00FB242F">
        <w:rPr>
          <w:rFonts w:ascii="Arial" w:hAnsi="Arial" w:cs="Arial"/>
          <w:i/>
        </w:rPr>
        <w:t>Ecco</w:t>
      </w:r>
      <w:r w:rsidR="00FB242F" w:rsidRPr="00FB242F">
        <w:rPr>
          <w:rFonts w:ascii="Arial" w:hAnsi="Arial" w:cs="Arial"/>
          <w:i/>
        </w:rPr>
        <w:t xml:space="preserve">, verranno giorni – oracolo del Signore – nei quali la città sarà riedificata per il Signore, dalla torre di Cananèl fino alla porta dell’Angolo. </w:t>
      </w:r>
      <w:r w:rsidRPr="00FB242F">
        <w:rPr>
          <w:rFonts w:ascii="Arial" w:hAnsi="Arial" w:cs="Arial"/>
          <w:i/>
        </w:rPr>
        <w:t>La</w:t>
      </w:r>
      <w:r w:rsidR="00FB242F" w:rsidRPr="00FB242F">
        <w:rPr>
          <w:rFonts w:ascii="Arial" w:hAnsi="Arial" w:cs="Arial"/>
          <w:i/>
        </w:rPr>
        <w:t xml:space="preserve"> corda per misurare sarà stesa in linea retta fino alla collina di Gareb, volgendo poi verso Goa. </w:t>
      </w:r>
      <w:r w:rsidRPr="00FB242F">
        <w:rPr>
          <w:rFonts w:ascii="Arial" w:hAnsi="Arial" w:cs="Arial"/>
          <w:i/>
        </w:rPr>
        <w:t>Tutta</w:t>
      </w:r>
      <w:r w:rsidR="00FB242F" w:rsidRPr="00FB242F">
        <w:rPr>
          <w:rFonts w:ascii="Arial" w:hAnsi="Arial" w:cs="Arial"/>
          <w:i/>
        </w:rPr>
        <w:t xml:space="preserve"> la valle dei cadaveri e delle ceneri e tutti i campi fino al torrente Cedron, fino all’angolo della porta dei Cavalli a oriente, saranno sacri al Signore; non saranno più devastati né mai più distrutti»</w:t>
      </w:r>
      <w:r w:rsidR="00FB242F">
        <w:rPr>
          <w:rFonts w:ascii="Arial" w:hAnsi="Arial" w:cs="Arial"/>
          <w:i/>
        </w:rPr>
        <w:t xml:space="preserve"> (Ger 31,1-40). </w:t>
      </w:r>
    </w:p>
    <w:p w14:paraId="087ECD52" w14:textId="4B32AD4F" w:rsidR="00FB242F" w:rsidRPr="007B1C53" w:rsidRDefault="007B1C53" w:rsidP="00FB242F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Quando si cade dall’amore di un tempo, a poco a poco si cade anche dalla fede di un tempo e poi si abbandona il Signore. Ecco perché a questo angelo è chiesto di convertirsi e di compiere le opere di prima. Si possono compiere le opere di prima se nel cuore vi è l’amore di prima, la fede di prima, la speranza di prima, la Parola di prima, lo Spirito Santo di prima. </w:t>
      </w:r>
    </w:p>
    <w:p w14:paraId="25765AB9" w14:textId="7C5642AA" w:rsidR="00797FB6" w:rsidRDefault="000742B9" w:rsidP="007B1C53">
      <w:pPr>
        <w:spacing w:after="120"/>
        <w:jc w:val="both"/>
        <w:rPr>
          <w:rFonts w:ascii="Arial" w:hAnsi="Arial" w:cs="Arial"/>
          <w:i/>
        </w:rPr>
      </w:pPr>
      <w:r w:rsidRPr="000742B9">
        <w:rPr>
          <w:rFonts w:ascii="Arial" w:hAnsi="Arial" w:cs="Arial"/>
          <w:i/>
        </w:rPr>
        <w:t>All’angelo della Chiesa che è a Èfeso scrivi:</w:t>
      </w:r>
      <w:r w:rsidR="00464336">
        <w:rPr>
          <w:rFonts w:ascii="Arial" w:hAnsi="Arial" w:cs="Arial"/>
          <w:i/>
        </w:rPr>
        <w:t xml:space="preserve"> </w:t>
      </w:r>
      <w:r w:rsidRPr="000742B9">
        <w:rPr>
          <w:rFonts w:ascii="Arial" w:hAnsi="Arial" w:cs="Arial"/>
          <w:i/>
        </w:rPr>
        <w:t xml:space="preserve">“Così parla Colui che tiene le sette stelle nella sua destra e cammina in mezzo ai sette candelabri d’oro. </w:t>
      </w:r>
      <w:r w:rsidR="00464336" w:rsidRPr="000742B9">
        <w:rPr>
          <w:rFonts w:ascii="Arial" w:hAnsi="Arial" w:cs="Arial"/>
          <w:i/>
        </w:rPr>
        <w:t>Conosco</w:t>
      </w:r>
      <w:r w:rsidRPr="000742B9">
        <w:rPr>
          <w:rFonts w:ascii="Arial" w:hAnsi="Arial" w:cs="Arial"/>
          <w:i/>
        </w:rPr>
        <w:t xml:space="preserve"> le tue opere, la tua fatica e la tua perseveranza, per cui non puoi sopportare i cattivi. Hai messo alla prova quelli che si dicono apostoli e non lo sono, e li hai trovati bugiardi. </w:t>
      </w:r>
      <w:r w:rsidR="00464336" w:rsidRPr="000742B9">
        <w:rPr>
          <w:rFonts w:ascii="Arial" w:hAnsi="Arial" w:cs="Arial"/>
          <w:i/>
        </w:rPr>
        <w:t>Sei</w:t>
      </w:r>
      <w:r w:rsidRPr="000742B9">
        <w:rPr>
          <w:rFonts w:ascii="Arial" w:hAnsi="Arial" w:cs="Arial"/>
          <w:i/>
        </w:rPr>
        <w:t xml:space="preserve"> perseverante e hai molto sopportato per il mio nome, senza stancarti. </w:t>
      </w:r>
      <w:bookmarkStart w:id="0" w:name="_Hlk171800712"/>
      <w:r w:rsidR="00464336" w:rsidRPr="000742B9">
        <w:rPr>
          <w:rFonts w:ascii="Arial" w:hAnsi="Arial" w:cs="Arial"/>
          <w:i/>
        </w:rPr>
        <w:t>Ho</w:t>
      </w:r>
      <w:r w:rsidRPr="000742B9">
        <w:rPr>
          <w:rFonts w:ascii="Arial" w:hAnsi="Arial" w:cs="Arial"/>
          <w:i/>
        </w:rPr>
        <w:t xml:space="preserve"> però da rimproverarti di avere abbandonato il tuo primo amore. </w:t>
      </w:r>
      <w:bookmarkEnd w:id="0"/>
      <w:r w:rsidR="00464336" w:rsidRPr="000742B9">
        <w:rPr>
          <w:rFonts w:ascii="Arial" w:hAnsi="Arial" w:cs="Arial"/>
          <w:i/>
        </w:rPr>
        <w:t>Ricorda</w:t>
      </w:r>
      <w:r w:rsidRPr="000742B9">
        <w:rPr>
          <w:rFonts w:ascii="Arial" w:hAnsi="Arial" w:cs="Arial"/>
          <w:i/>
        </w:rPr>
        <w:t xml:space="preserve"> dunque da dove sei caduto, convèrtiti e compi le opere di prima. Se invece non ti convertirai, verrò da te e toglierò il tuo candelabro dal suo posto. </w:t>
      </w:r>
      <w:r w:rsidR="00464336" w:rsidRPr="000742B9">
        <w:rPr>
          <w:rFonts w:ascii="Arial" w:hAnsi="Arial" w:cs="Arial"/>
          <w:i/>
        </w:rPr>
        <w:t>Tuttavia</w:t>
      </w:r>
      <w:r w:rsidRPr="000742B9">
        <w:rPr>
          <w:rFonts w:ascii="Arial" w:hAnsi="Arial" w:cs="Arial"/>
          <w:i/>
        </w:rPr>
        <w:t xml:space="preserve"> hai questo di buono: tu detesti le opere dei nicolaìti, che anch’io detesto. </w:t>
      </w:r>
      <w:r w:rsidR="00464336" w:rsidRPr="000742B9">
        <w:rPr>
          <w:rFonts w:ascii="Arial" w:hAnsi="Arial" w:cs="Arial"/>
          <w:i/>
        </w:rPr>
        <w:t>Chi</w:t>
      </w:r>
      <w:r w:rsidRPr="000742B9">
        <w:rPr>
          <w:rFonts w:ascii="Arial" w:hAnsi="Arial" w:cs="Arial"/>
          <w:i/>
        </w:rPr>
        <w:t xml:space="preserve"> ha orecchi, ascolti ciò che lo Spirito dice alle Chiese. Al vincitore darò da mangiare dall’albero della vita, che sta nel paradiso di Dio”.</w:t>
      </w:r>
      <w:r w:rsidR="00FB242F">
        <w:rPr>
          <w:rFonts w:ascii="Arial" w:hAnsi="Arial" w:cs="Arial"/>
          <w:i/>
        </w:rPr>
        <w:t xml:space="preserve"> </w:t>
      </w:r>
      <w:r w:rsidRPr="000742B9">
        <w:rPr>
          <w:rFonts w:ascii="Arial" w:hAnsi="Arial" w:cs="Arial"/>
          <w:i/>
        </w:rPr>
        <w:t xml:space="preserve">All’angelo della Chiesa che è a Smirne scrivi: </w:t>
      </w:r>
      <w:r w:rsidR="00464336">
        <w:rPr>
          <w:rFonts w:ascii="Arial" w:hAnsi="Arial" w:cs="Arial"/>
          <w:i/>
        </w:rPr>
        <w:t xml:space="preserve"> </w:t>
      </w:r>
      <w:r w:rsidRPr="000742B9">
        <w:rPr>
          <w:rFonts w:ascii="Arial" w:hAnsi="Arial" w:cs="Arial"/>
          <w:i/>
        </w:rPr>
        <w:t xml:space="preserve">“Così parla il Primo e l’Ultimo, che era morto ed è tornato alla vita. </w:t>
      </w:r>
      <w:r w:rsidR="00464336" w:rsidRPr="000742B9">
        <w:rPr>
          <w:rFonts w:ascii="Arial" w:hAnsi="Arial" w:cs="Arial"/>
          <w:i/>
        </w:rPr>
        <w:t>Conosco</w:t>
      </w:r>
      <w:r w:rsidRPr="000742B9">
        <w:rPr>
          <w:rFonts w:ascii="Arial" w:hAnsi="Arial" w:cs="Arial"/>
          <w:i/>
        </w:rPr>
        <w:t xml:space="preserve"> la tua tribolazione, la tua povertà – eppure sei ricco – e la bestemmia da parte di quelli che si proclamano Giudei e non lo sono, ma sono sinagoga di Satana. </w:t>
      </w:r>
      <w:r w:rsidR="00464336" w:rsidRPr="000742B9">
        <w:rPr>
          <w:rFonts w:ascii="Arial" w:hAnsi="Arial" w:cs="Arial"/>
          <w:i/>
        </w:rPr>
        <w:t>Non</w:t>
      </w:r>
      <w:r w:rsidRPr="000742B9">
        <w:rPr>
          <w:rFonts w:ascii="Arial" w:hAnsi="Arial" w:cs="Arial"/>
          <w:i/>
        </w:rPr>
        <w:t xml:space="preserve"> temere ciò che stai per soffrire: ecco, il diavolo sta per gettare alcuni di voi in carcere per mettervi alla prova, e avrete una tribolazione per dieci giorni. Sii fedele fino alla morte e ti darò la corona della vita. </w:t>
      </w:r>
      <w:r w:rsidR="00464336" w:rsidRPr="000742B9">
        <w:rPr>
          <w:rFonts w:ascii="Arial" w:hAnsi="Arial" w:cs="Arial"/>
          <w:i/>
        </w:rPr>
        <w:t>Chi</w:t>
      </w:r>
      <w:r w:rsidRPr="000742B9">
        <w:rPr>
          <w:rFonts w:ascii="Arial" w:hAnsi="Arial" w:cs="Arial"/>
          <w:i/>
        </w:rPr>
        <w:t xml:space="preserve"> ha orecchi, ascolti ciò che lo Spirito dice alle Chiese. Il vincitore non sarà colpito dalla seconda morte”</w:t>
      </w:r>
      <w:r w:rsidR="00717AB6">
        <w:rPr>
          <w:rFonts w:ascii="Arial" w:hAnsi="Arial" w:cs="Arial"/>
          <w:i/>
        </w:rPr>
        <w:t xml:space="preserve"> (Ap </w:t>
      </w:r>
      <w:r>
        <w:rPr>
          <w:rFonts w:ascii="Arial" w:hAnsi="Arial" w:cs="Arial"/>
          <w:i/>
        </w:rPr>
        <w:t>2</w:t>
      </w:r>
      <w:r w:rsidR="00717AB6">
        <w:rPr>
          <w:rFonts w:ascii="Arial" w:hAnsi="Arial" w:cs="Arial"/>
          <w:i/>
        </w:rPr>
        <w:t>,1-</w:t>
      </w:r>
      <w:r>
        <w:rPr>
          <w:rFonts w:ascii="Arial" w:hAnsi="Arial" w:cs="Arial"/>
          <w:i/>
        </w:rPr>
        <w:t>11</w:t>
      </w:r>
      <w:r w:rsidR="00717AB6">
        <w:rPr>
          <w:rFonts w:ascii="Arial" w:hAnsi="Arial" w:cs="Arial"/>
          <w:i/>
        </w:rPr>
        <w:t xml:space="preserve">). </w:t>
      </w:r>
    </w:p>
    <w:p w14:paraId="0F822174" w14:textId="37DB41E8" w:rsidR="00433CAE" w:rsidRPr="00433CAE" w:rsidRDefault="007B1C53" w:rsidP="00433CAE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All’angelo della Chiesa che è a Smirne è chiesto invece di rimanere fedele sino alla morte, nonostante la sofferenza che si sta abbattendo e si abbatterà su di lui e sulla sua Chiesa. </w:t>
      </w:r>
      <w:r w:rsidR="0059361C">
        <w:rPr>
          <w:rFonts w:ascii="Arial" w:hAnsi="Arial" w:cs="Arial"/>
          <w:iCs/>
        </w:rPr>
        <w:t xml:space="preserve">La perseveranza o è sfino alla morte </w:t>
      </w:r>
      <w:r w:rsidR="001824B5">
        <w:rPr>
          <w:rFonts w:ascii="Arial" w:hAnsi="Arial" w:cs="Arial"/>
          <w:iCs/>
        </w:rPr>
        <w:t>o</w:t>
      </w:r>
      <w:r w:rsidR="0059361C">
        <w:rPr>
          <w:rFonts w:ascii="Arial" w:hAnsi="Arial" w:cs="Arial"/>
          <w:iCs/>
        </w:rPr>
        <w:t xml:space="preserve"> non è perseveranza. Nessuno potrà mai contare sulla perseveranza fino a ieri. Se il Signore viene e non ci trova fedeli al suo amore, mai potrà darci la corona della vita. Noi che scriviamo abbiamo assistito a questa caduta dall’amore di un tempo. Questa caduta dall’amore di un tempo è stata poi gradualmente accompagnata dalla caduta dalla Parola di un tempo. Si tolse la Parola dello Spirito Santo e si introdusse la parola dell’uomo. La Madre della Redenzione si sentì ferita a morte. Non potendo Lei più combattere per noi, i nuovi Nabucodònosor della storia vennero con i loro eserciti e distrussero l’opera che </w:t>
      </w:r>
      <w:r w:rsidR="001824B5">
        <w:rPr>
          <w:rFonts w:ascii="Arial" w:hAnsi="Arial" w:cs="Arial"/>
          <w:iCs/>
        </w:rPr>
        <w:t xml:space="preserve">Lei, </w:t>
      </w:r>
      <w:r w:rsidR="0059361C">
        <w:rPr>
          <w:rFonts w:ascii="Arial" w:hAnsi="Arial" w:cs="Arial"/>
          <w:iCs/>
        </w:rPr>
        <w:t xml:space="preserve">la </w:t>
      </w:r>
      <w:r w:rsidR="001824B5">
        <w:rPr>
          <w:rFonts w:ascii="Arial" w:hAnsi="Arial" w:cs="Arial"/>
          <w:iCs/>
        </w:rPr>
        <w:t xml:space="preserve">Vergine </w:t>
      </w:r>
      <w:r w:rsidR="0059361C">
        <w:rPr>
          <w:rFonts w:ascii="Arial" w:hAnsi="Arial" w:cs="Arial"/>
          <w:iCs/>
        </w:rPr>
        <w:t>Maria</w:t>
      </w:r>
      <w:r w:rsidR="001824B5">
        <w:rPr>
          <w:rFonts w:ascii="Arial" w:hAnsi="Arial" w:cs="Arial"/>
          <w:iCs/>
        </w:rPr>
        <w:t>,</w:t>
      </w:r>
      <w:r w:rsidR="0059361C">
        <w:rPr>
          <w:rFonts w:ascii="Arial" w:hAnsi="Arial" w:cs="Arial"/>
          <w:iCs/>
        </w:rPr>
        <w:t xml:space="preserve"> aveva edificato sulla nostra terra, ai nostri giorni, con sudore di sangue. A quanti non si sono lasciati trascinare in questa caduta dall’amore, dalla fede, dalla speranza, dalla Parola di un tempo, Lei, la Madre di Dio, ogni giorno esorta a perseverare senza mai stancarsi. Se noi perseveriamo, nonostante le molte persecuzioni e afflizioni, Lei ci darà la corona della vita. Se noi ci lasceremo tentare e vincere dalla paura degli uomini, che Lei tiene sotto il suo controllo perché ha messo loro chiavistello e porte come all’inizio Dio lo ha posto al mare, con l’ordine di non oltrepassalo, allora neanche per noi ci sarà la corona della vita. Quando il Signore dice a Giobbe, la Vergine Maria, Madre della Redenzione</w:t>
      </w:r>
      <w:r w:rsidR="001824B5">
        <w:rPr>
          <w:rFonts w:ascii="Arial" w:hAnsi="Arial" w:cs="Arial"/>
          <w:iCs/>
        </w:rPr>
        <w:t>,</w:t>
      </w:r>
      <w:r w:rsidR="0059361C">
        <w:rPr>
          <w:rFonts w:ascii="Arial" w:hAnsi="Arial" w:cs="Arial"/>
          <w:iCs/>
        </w:rPr>
        <w:t xml:space="preserve"> lo dice a noi:</w:t>
      </w:r>
      <w:r w:rsidR="00433CAE">
        <w:rPr>
          <w:rFonts w:ascii="Arial" w:hAnsi="Arial" w:cs="Arial"/>
          <w:iCs/>
        </w:rPr>
        <w:t xml:space="preserve"> </w:t>
      </w:r>
      <w:r w:rsidR="00433CAE" w:rsidRPr="00433CAE">
        <w:rPr>
          <w:rFonts w:ascii="Arial" w:hAnsi="Arial" w:cs="Arial"/>
          <w:i/>
        </w:rPr>
        <w:t>“ Chi</w:t>
      </w:r>
      <w:r w:rsidR="00433CAE" w:rsidRPr="00433CAE">
        <w:rPr>
          <w:rFonts w:ascii="Arial" w:hAnsi="Arial" w:cs="Arial"/>
          <w:i/>
        </w:rPr>
        <w:t xml:space="preserve"> ha chiuso tra due porte il mare,</w:t>
      </w:r>
      <w:r w:rsidR="00433CAE" w:rsidRPr="00433CAE">
        <w:rPr>
          <w:rFonts w:ascii="Arial" w:hAnsi="Arial" w:cs="Arial"/>
          <w:i/>
        </w:rPr>
        <w:t xml:space="preserve"> </w:t>
      </w:r>
      <w:r w:rsidR="00433CAE" w:rsidRPr="00433CAE">
        <w:rPr>
          <w:rFonts w:ascii="Arial" w:hAnsi="Arial" w:cs="Arial"/>
          <w:i/>
        </w:rPr>
        <w:t>quando usciva impetuoso dal seno materno,</w:t>
      </w:r>
      <w:r w:rsidR="00433CAE" w:rsidRPr="00433CAE">
        <w:rPr>
          <w:rFonts w:ascii="Arial" w:hAnsi="Arial" w:cs="Arial"/>
          <w:i/>
        </w:rPr>
        <w:t xml:space="preserve"> quando</w:t>
      </w:r>
      <w:r w:rsidR="00433CAE" w:rsidRPr="00433CAE">
        <w:rPr>
          <w:rFonts w:ascii="Arial" w:hAnsi="Arial" w:cs="Arial"/>
          <w:i/>
        </w:rPr>
        <w:t xml:space="preserve"> io lo vestivo di nubi</w:t>
      </w:r>
      <w:r w:rsidR="00433CAE" w:rsidRPr="00433CAE">
        <w:rPr>
          <w:rFonts w:ascii="Arial" w:hAnsi="Arial" w:cs="Arial"/>
          <w:i/>
        </w:rPr>
        <w:t xml:space="preserve"> </w:t>
      </w:r>
      <w:r w:rsidR="00433CAE" w:rsidRPr="00433CAE">
        <w:rPr>
          <w:rFonts w:ascii="Arial" w:hAnsi="Arial" w:cs="Arial"/>
          <w:i/>
        </w:rPr>
        <w:t>e lo fasciavo di una nuvola oscura,</w:t>
      </w:r>
      <w:r w:rsidR="00433CAE" w:rsidRPr="00433CAE">
        <w:rPr>
          <w:rFonts w:ascii="Arial" w:hAnsi="Arial" w:cs="Arial"/>
          <w:i/>
        </w:rPr>
        <w:t xml:space="preserve"> quando</w:t>
      </w:r>
      <w:r w:rsidR="00433CAE" w:rsidRPr="00433CAE">
        <w:rPr>
          <w:rFonts w:ascii="Arial" w:hAnsi="Arial" w:cs="Arial"/>
          <w:i/>
        </w:rPr>
        <w:t xml:space="preserve"> gli ho fissato un limite,</w:t>
      </w:r>
      <w:r w:rsidR="00433CAE" w:rsidRPr="00433CAE">
        <w:rPr>
          <w:rFonts w:ascii="Arial" w:hAnsi="Arial" w:cs="Arial"/>
          <w:i/>
        </w:rPr>
        <w:t xml:space="preserve"> </w:t>
      </w:r>
      <w:r w:rsidR="00433CAE" w:rsidRPr="00433CAE">
        <w:rPr>
          <w:rFonts w:ascii="Arial" w:hAnsi="Arial" w:cs="Arial"/>
          <w:i/>
        </w:rPr>
        <w:t>e gli ho messo chiavistello e due porte</w:t>
      </w:r>
      <w:r w:rsidR="00433CAE" w:rsidRPr="00433CAE">
        <w:rPr>
          <w:rFonts w:ascii="Arial" w:hAnsi="Arial" w:cs="Arial"/>
          <w:i/>
        </w:rPr>
        <w:t xml:space="preserve"> dicendo</w:t>
      </w:r>
      <w:r w:rsidR="00433CAE" w:rsidRPr="00433CAE">
        <w:rPr>
          <w:rFonts w:ascii="Arial" w:hAnsi="Arial" w:cs="Arial"/>
          <w:i/>
        </w:rPr>
        <w:t>: “Fin qui giungerai e non oltre</w:t>
      </w:r>
      <w:r w:rsidR="00433CAE" w:rsidRPr="00433CAE">
        <w:rPr>
          <w:rFonts w:ascii="Arial" w:hAnsi="Arial" w:cs="Arial"/>
          <w:i/>
        </w:rPr>
        <w:t xml:space="preserve"> </w:t>
      </w:r>
      <w:r w:rsidR="00433CAE" w:rsidRPr="00433CAE">
        <w:rPr>
          <w:rFonts w:ascii="Arial" w:hAnsi="Arial" w:cs="Arial"/>
          <w:i/>
        </w:rPr>
        <w:t>e qui s’infrangerà l’orgoglio delle tue onde”?</w:t>
      </w:r>
      <w:r w:rsidR="00433CAE" w:rsidRPr="00433CAE">
        <w:rPr>
          <w:rFonts w:ascii="Arial" w:hAnsi="Arial" w:cs="Arial"/>
          <w:i/>
        </w:rPr>
        <w:t xml:space="preserve"> (Gb 38,8-11). </w:t>
      </w:r>
      <w:r w:rsidR="00433CAE">
        <w:rPr>
          <w:rFonts w:ascii="Arial" w:hAnsi="Arial" w:cs="Arial"/>
          <w:iCs/>
        </w:rPr>
        <w:t xml:space="preserve">Forte di questa fede che la Vergine Maria, Madre della Redenzione, ha messo chiavistello e porte che non si possono attraversa, noi continuiamo nella confessione della verità dell’opera della Madre di Dio. Nonostante le minacce </w:t>
      </w:r>
      <w:r w:rsidR="001824B5">
        <w:rPr>
          <w:rFonts w:ascii="Arial" w:hAnsi="Arial" w:cs="Arial"/>
          <w:iCs/>
        </w:rPr>
        <w:t xml:space="preserve">che </w:t>
      </w:r>
      <w:r w:rsidR="00433CAE">
        <w:rPr>
          <w:rFonts w:ascii="Arial" w:hAnsi="Arial" w:cs="Arial"/>
          <w:iCs/>
        </w:rPr>
        <w:t xml:space="preserve">ogni giorno sono tante, il chiavistello  le porte sono state posti. Madre di Dio e Madre nostra non permettere che cadiamo da questa fede. Se cadiamo da questa fede, cadremo dall’amore di un tempo e per noi non ci sarà alcuna corona della vita. </w:t>
      </w:r>
    </w:p>
    <w:p w14:paraId="5154F12F" w14:textId="0A86C32B" w:rsidR="00A91DDE" w:rsidRPr="00A91DDE" w:rsidRDefault="00413D51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1</w:t>
      </w:r>
      <w:r w:rsidR="008626D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A51DE1">
        <w:rPr>
          <w:rFonts w:ascii="Arial" w:hAnsi="Arial" w:cs="Arial"/>
          <w:b/>
        </w:rPr>
        <w:t xml:space="preserve">Maggio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</w:p>
    <w:sectPr w:rsidR="00A91DDE" w:rsidRPr="00A91DDE" w:rsidSect="00433CAE">
      <w:type w:val="oddPage"/>
      <w:pgSz w:w="11906" w:h="16838" w:code="9"/>
      <w:pgMar w:top="851" w:right="1701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23C1" w14:textId="77777777" w:rsidR="003E4B67" w:rsidRDefault="003E4B67" w:rsidP="002560DB">
      <w:r>
        <w:separator/>
      </w:r>
    </w:p>
  </w:endnote>
  <w:endnote w:type="continuationSeparator" w:id="0">
    <w:p w14:paraId="5B9AD5F1" w14:textId="77777777" w:rsidR="003E4B67" w:rsidRDefault="003E4B6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06A8" w14:textId="77777777" w:rsidR="003E4B67" w:rsidRDefault="003E4B67" w:rsidP="002560DB">
      <w:r>
        <w:separator/>
      </w:r>
    </w:p>
  </w:footnote>
  <w:footnote w:type="continuationSeparator" w:id="0">
    <w:p w14:paraId="2DB6C8B0" w14:textId="77777777" w:rsidR="003E4B67" w:rsidRDefault="003E4B67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4A4F"/>
    <w:rsid w:val="000C4E39"/>
    <w:rsid w:val="000C56BF"/>
    <w:rsid w:val="000C5825"/>
    <w:rsid w:val="000C5ECB"/>
    <w:rsid w:val="000C6DBF"/>
    <w:rsid w:val="000D0403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7BB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4B5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038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749"/>
    <w:rsid w:val="00341A75"/>
    <w:rsid w:val="0034212E"/>
    <w:rsid w:val="003431EF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4B67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E9"/>
    <w:rsid w:val="00427CE7"/>
    <w:rsid w:val="004314B0"/>
    <w:rsid w:val="004316B0"/>
    <w:rsid w:val="00431DA7"/>
    <w:rsid w:val="00432429"/>
    <w:rsid w:val="00432D20"/>
    <w:rsid w:val="00432E79"/>
    <w:rsid w:val="00433100"/>
    <w:rsid w:val="004332E1"/>
    <w:rsid w:val="00433671"/>
    <w:rsid w:val="00433CAE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9DD"/>
    <w:rsid w:val="004F6E19"/>
    <w:rsid w:val="004F6F75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61C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3CA1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1C53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A6C"/>
    <w:rsid w:val="00902B4E"/>
    <w:rsid w:val="0090322A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177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770CA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1DE1"/>
    <w:rsid w:val="00A52E8D"/>
    <w:rsid w:val="00A5305F"/>
    <w:rsid w:val="00A5349B"/>
    <w:rsid w:val="00A546A5"/>
    <w:rsid w:val="00A546E2"/>
    <w:rsid w:val="00A5471D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5B5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30E"/>
    <w:rsid w:val="00B847FE"/>
    <w:rsid w:val="00B84DE6"/>
    <w:rsid w:val="00B8511B"/>
    <w:rsid w:val="00B852FF"/>
    <w:rsid w:val="00B85C04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391A"/>
    <w:rsid w:val="00C34E8C"/>
    <w:rsid w:val="00C358E2"/>
    <w:rsid w:val="00C35954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674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3620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72CA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42F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46433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2024-07-13T04:34:00Z</dcterms:created>
  <dcterms:modified xsi:type="dcterms:W3CDTF">2024-07-14T13:23:00Z</dcterms:modified>
</cp:coreProperties>
</file>